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F7" w:rsidRDefault="006E6DF7" w:rsidP="006E6DF7">
      <w:pPr>
        <w:jc w:val="center"/>
        <w:rPr>
          <w:b/>
          <w:sz w:val="36"/>
          <w:szCs w:val="36"/>
        </w:rPr>
      </w:pPr>
    </w:p>
    <w:p w:rsidR="006E6DF7" w:rsidRDefault="006E6DF7" w:rsidP="006E6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INFORMACJA</w:t>
      </w:r>
    </w:p>
    <w:p w:rsidR="006E6DF7" w:rsidRDefault="006E6DF7" w:rsidP="006E6D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GMINNEJ KOMISJI WYBORCZEJ</w:t>
      </w:r>
      <w:r>
        <w:rPr>
          <w:b/>
          <w:sz w:val="36"/>
          <w:szCs w:val="36"/>
        </w:rPr>
        <w:br/>
        <w:t>W KOŚCIELISKU</w:t>
      </w:r>
    </w:p>
    <w:p w:rsidR="006E6DF7" w:rsidRDefault="006E6DF7" w:rsidP="006E6DF7">
      <w:pPr>
        <w:jc w:val="center"/>
        <w:rPr>
          <w:b/>
          <w:sz w:val="36"/>
          <w:szCs w:val="36"/>
        </w:rPr>
      </w:pPr>
    </w:p>
    <w:p w:rsidR="006E6DF7" w:rsidRPr="001E1A22" w:rsidRDefault="006E6DF7" w:rsidP="006E6DF7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 skład Gminnej</w:t>
      </w:r>
      <w:r w:rsidRPr="001E1A22">
        <w:rPr>
          <w:sz w:val="32"/>
          <w:szCs w:val="32"/>
        </w:rPr>
        <w:t xml:space="preserve"> Komisji Wyborczej w </w:t>
      </w:r>
      <w:r>
        <w:rPr>
          <w:sz w:val="32"/>
          <w:szCs w:val="32"/>
        </w:rPr>
        <w:t xml:space="preserve">Kościelisku </w:t>
      </w:r>
      <w:r w:rsidRPr="001E1A22">
        <w:rPr>
          <w:sz w:val="32"/>
          <w:szCs w:val="32"/>
        </w:rPr>
        <w:t xml:space="preserve">wchodzą:  </w:t>
      </w:r>
    </w:p>
    <w:p w:rsidR="006E6DF7" w:rsidRPr="001E1A22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Andrzej </w:t>
      </w:r>
      <w:proofErr w:type="spellStart"/>
      <w:r>
        <w:rPr>
          <w:sz w:val="32"/>
          <w:szCs w:val="32"/>
        </w:rPr>
        <w:t>Pitoń</w:t>
      </w:r>
      <w:proofErr w:type="spellEnd"/>
      <w:r>
        <w:rPr>
          <w:sz w:val="32"/>
          <w:szCs w:val="32"/>
        </w:rPr>
        <w:t xml:space="preserve"> - </w:t>
      </w:r>
      <w:r w:rsidRPr="001E1A22">
        <w:rPr>
          <w:sz w:val="32"/>
          <w:szCs w:val="32"/>
        </w:rPr>
        <w:t>Przewodniczący Komisji</w:t>
      </w:r>
    </w:p>
    <w:p w:rsidR="006E6DF7" w:rsidRPr="00642937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Józefa Stopka</w:t>
      </w:r>
      <w:r w:rsidRPr="00642937">
        <w:rPr>
          <w:sz w:val="32"/>
          <w:szCs w:val="32"/>
        </w:rPr>
        <w:t xml:space="preserve"> – Zastępca Przewodniczącego</w:t>
      </w:r>
    </w:p>
    <w:p w:rsidR="006E6DF7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Marzena Truchan</w:t>
      </w:r>
    </w:p>
    <w:p w:rsidR="006E6DF7" w:rsidRPr="001E1A22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Justyna Świtalska - Wójcik</w:t>
      </w:r>
    </w:p>
    <w:p w:rsidR="006E6DF7" w:rsidRPr="001E1A22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Urszula Komańska</w:t>
      </w:r>
    </w:p>
    <w:p w:rsidR="006E6DF7" w:rsidRPr="001E1A22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Maria </w:t>
      </w:r>
      <w:proofErr w:type="spellStart"/>
      <w:r>
        <w:rPr>
          <w:sz w:val="32"/>
          <w:szCs w:val="32"/>
        </w:rPr>
        <w:t>Delkowska</w:t>
      </w:r>
      <w:proofErr w:type="spellEnd"/>
    </w:p>
    <w:p w:rsidR="006E6DF7" w:rsidRPr="001E1A22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Halina Olejniczak</w:t>
      </w:r>
    </w:p>
    <w:p w:rsidR="006E6DF7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Ryszard Wojewoda</w:t>
      </w:r>
    </w:p>
    <w:p w:rsidR="006E6DF7" w:rsidRDefault="006E6DF7" w:rsidP="006E6DF7">
      <w:pPr>
        <w:numPr>
          <w:ilvl w:val="1"/>
          <w:numId w:val="1"/>
        </w:numPr>
        <w:ind w:hanging="306"/>
        <w:rPr>
          <w:sz w:val="32"/>
          <w:szCs w:val="32"/>
        </w:rPr>
      </w:pPr>
      <w:r>
        <w:rPr>
          <w:sz w:val="32"/>
          <w:szCs w:val="32"/>
        </w:rPr>
        <w:t xml:space="preserve"> Jan Słodyczka</w:t>
      </w:r>
    </w:p>
    <w:p w:rsidR="006E6DF7" w:rsidRPr="001E1A22" w:rsidRDefault="006E6DF7" w:rsidP="006E6DF7">
      <w:pPr>
        <w:ind w:hanging="306"/>
        <w:rPr>
          <w:sz w:val="32"/>
          <w:szCs w:val="32"/>
        </w:rPr>
      </w:pPr>
      <w:r w:rsidRPr="001E1A22">
        <w:rPr>
          <w:sz w:val="32"/>
          <w:szCs w:val="32"/>
        </w:rPr>
        <w:t xml:space="preserve">     </w:t>
      </w:r>
    </w:p>
    <w:p w:rsidR="006E6DF7" w:rsidRDefault="006E6DF7" w:rsidP="006E6DF7">
      <w:pPr>
        <w:numPr>
          <w:ilvl w:val="0"/>
          <w:numId w:val="1"/>
        </w:numPr>
        <w:ind w:right="425"/>
        <w:rPr>
          <w:sz w:val="32"/>
          <w:szCs w:val="32"/>
        </w:rPr>
      </w:pPr>
      <w:r w:rsidRPr="001E1A22">
        <w:rPr>
          <w:sz w:val="32"/>
          <w:szCs w:val="32"/>
        </w:rPr>
        <w:t xml:space="preserve">Członkowie Powiatowej Komisji Wyborczej pełnią dyżury </w:t>
      </w:r>
    </w:p>
    <w:p w:rsidR="006E6DF7" w:rsidRDefault="006E6DF7" w:rsidP="006E6DF7">
      <w:pPr>
        <w:ind w:left="1080" w:right="425"/>
        <w:jc w:val="both"/>
        <w:rPr>
          <w:sz w:val="32"/>
          <w:szCs w:val="32"/>
        </w:rPr>
      </w:pPr>
      <w:r w:rsidRPr="001E1A22">
        <w:rPr>
          <w:sz w:val="32"/>
          <w:szCs w:val="32"/>
        </w:rPr>
        <w:t xml:space="preserve">w siedzibie </w:t>
      </w:r>
      <w:r>
        <w:rPr>
          <w:sz w:val="32"/>
          <w:szCs w:val="32"/>
        </w:rPr>
        <w:t>Urzędu Gminy Kościelisko</w:t>
      </w:r>
    </w:p>
    <w:p w:rsidR="006E6DF7" w:rsidRPr="001E1A22" w:rsidRDefault="006E6DF7" w:rsidP="006E6DF7">
      <w:pPr>
        <w:ind w:left="1080" w:right="425"/>
        <w:jc w:val="both"/>
        <w:rPr>
          <w:sz w:val="32"/>
          <w:szCs w:val="32"/>
        </w:rPr>
      </w:pPr>
    </w:p>
    <w:p w:rsidR="006E6DF7" w:rsidRDefault="006E6DF7" w:rsidP="006E6DF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6F143C">
        <w:rPr>
          <w:sz w:val="32"/>
          <w:szCs w:val="32"/>
        </w:rPr>
        <w:t xml:space="preserve">w dniu </w:t>
      </w:r>
      <w:r w:rsidRPr="006F143C">
        <w:rPr>
          <w:b/>
          <w:sz w:val="32"/>
          <w:szCs w:val="32"/>
        </w:rPr>
        <w:t>20 października</w:t>
      </w:r>
      <w:r w:rsidRPr="006F143C">
        <w:rPr>
          <w:sz w:val="32"/>
          <w:szCs w:val="32"/>
        </w:rPr>
        <w:t xml:space="preserve"> w godz. od </w:t>
      </w:r>
      <w:r w:rsidRPr="006F143C">
        <w:rPr>
          <w:b/>
          <w:sz w:val="32"/>
          <w:szCs w:val="32"/>
        </w:rPr>
        <w:t>8.00</w:t>
      </w:r>
      <w:r w:rsidRPr="006F143C">
        <w:rPr>
          <w:sz w:val="32"/>
          <w:szCs w:val="32"/>
        </w:rPr>
        <w:t xml:space="preserve"> do </w:t>
      </w:r>
      <w:r w:rsidRPr="006F143C">
        <w:rPr>
          <w:b/>
          <w:sz w:val="32"/>
          <w:szCs w:val="32"/>
        </w:rPr>
        <w:t xml:space="preserve">20.00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</w:t>
      </w:r>
      <w:r w:rsidRPr="006F143C">
        <w:rPr>
          <w:sz w:val="32"/>
          <w:szCs w:val="32"/>
        </w:rPr>
        <w:t xml:space="preserve">pod telefonem </w:t>
      </w:r>
      <w:r>
        <w:rPr>
          <w:b/>
          <w:sz w:val="32"/>
          <w:szCs w:val="32"/>
        </w:rPr>
        <w:t>664 612 461</w:t>
      </w:r>
    </w:p>
    <w:p w:rsidR="006E6DF7" w:rsidRPr="006F143C" w:rsidRDefault="006E6DF7" w:rsidP="006E6DF7">
      <w:pPr>
        <w:jc w:val="center"/>
        <w:rPr>
          <w:b/>
          <w:sz w:val="32"/>
          <w:szCs w:val="32"/>
        </w:rPr>
      </w:pPr>
    </w:p>
    <w:p w:rsidR="006E6DF7" w:rsidRPr="006F143C" w:rsidRDefault="006E6DF7" w:rsidP="006E6DF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- </w:t>
      </w:r>
      <w:r w:rsidRPr="006F143C">
        <w:rPr>
          <w:sz w:val="32"/>
          <w:szCs w:val="32"/>
        </w:rPr>
        <w:t xml:space="preserve">w dniu </w:t>
      </w:r>
      <w:r w:rsidRPr="006F143C">
        <w:rPr>
          <w:b/>
          <w:sz w:val="32"/>
          <w:szCs w:val="32"/>
        </w:rPr>
        <w:t>21 października</w:t>
      </w:r>
      <w:r w:rsidRPr="006F143C">
        <w:rPr>
          <w:sz w:val="32"/>
          <w:szCs w:val="32"/>
        </w:rPr>
        <w:t xml:space="preserve"> w godz. od </w:t>
      </w:r>
      <w:r w:rsidRPr="006F143C">
        <w:rPr>
          <w:b/>
          <w:sz w:val="32"/>
          <w:szCs w:val="32"/>
        </w:rPr>
        <w:t>7.00</w:t>
      </w:r>
      <w:r w:rsidRPr="006F143C">
        <w:rPr>
          <w:sz w:val="32"/>
          <w:szCs w:val="32"/>
        </w:rPr>
        <w:t xml:space="preserve"> do zakończenia pracy</w:t>
      </w:r>
      <w:r>
        <w:rPr>
          <w:sz w:val="32"/>
          <w:szCs w:val="32"/>
        </w:rPr>
        <w:t>.</w:t>
      </w:r>
    </w:p>
    <w:p w:rsidR="006E6DF7" w:rsidRDefault="006E6DF7" w:rsidP="006E6DF7">
      <w:pPr>
        <w:tabs>
          <w:tab w:val="left" w:pos="1155"/>
        </w:tabs>
        <w:ind w:left="1134" w:hanging="1134"/>
        <w:rPr>
          <w:b/>
          <w:sz w:val="32"/>
          <w:szCs w:val="32"/>
        </w:rPr>
      </w:pPr>
      <w:r w:rsidRPr="001E1A22">
        <w:rPr>
          <w:b/>
          <w:sz w:val="32"/>
          <w:szCs w:val="32"/>
        </w:rPr>
        <w:tab/>
      </w:r>
    </w:p>
    <w:p w:rsidR="006E6DF7" w:rsidRDefault="006E6DF7" w:rsidP="006E6DF7">
      <w:pPr>
        <w:tabs>
          <w:tab w:val="left" w:pos="1155"/>
        </w:tabs>
        <w:ind w:left="1134" w:hanging="1134"/>
        <w:rPr>
          <w:b/>
          <w:sz w:val="32"/>
          <w:szCs w:val="32"/>
        </w:rPr>
      </w:pPr>
    </w:p>
    <w:p w:rsidR="006E6DF7" w:rsidRDefault="006E6DF7" w:rsidP="006E6DF7">
      <w:pPr>
        <w:tabs>
          <w:tab w:val="left" w:pos="1155"/>
        </w:tabs>
        <w:ind w:left="1134" w:hanging="1134"/>
        <w:rPr>
          <w:b/>
          <w:sz w:val="32"/>
          <w:szCs w:val="32"/>
        </w:rPr>
      </w:pPr>
    </w:p>
    <w:p w:rsidR="006E6DF7" w:rsidRDefault="006E6DF7" w:rsidP="006E6DF7">
      <w:pPr>
        <w:tabs>
          <w:tab w:val="left" w:pos="1155"/>
        </w:tabs>
        <w:ind w:left="1134" w:hanging="1134"/>
        <w:rPr>
          <w:b/>
          <w:sz w:val="32"/>
          <w:szCs w:val="32"/>
        </w:rPr>
      </w:pPr>
    </w:p>
    <w:p w:rsidR="006E6DF7" w:rsidRDefault="006E6DF7" w:rsidP="006E6DF7">
      <w:pPr>
        <w:tabs>
          <w:tab w:val="left" w:pos="1155"/>
        </w:tabs>
        <w:ind w:left="1134" w:hanging="1134"/>
        <w:rPr>
          <w:b/>
          <w:sz w:val="32"/>
          <w:szCs w:val="32"/>
        </w:rPr>
      </w:pPr>
      <w:bookmarkStart w:id="0" w:name="_GoBack"/>
      <w:bookmarkEnd w:id="0"/>
    </w:p>
    <w:p w:rsidR="006E6DF7" w:rsidRDefault="006E6DF7" w:rsidP="006E6DF7">
      <w:pPr>
        <w:rPr>
          <w:sz w:val="32"/>
          <w:szCs w:val="32"/>
        </w:rPr>
      </w:pPr>
    </w:p>
    <w:p w:rsidR="006E6DF7" w:rsidRDefault="006E6DF7" w:rsidP="006E6DF7">
      <w:pPr>
        <w:tabs>
          <w:tab w:val="left" w:pos="5085"/>
        </w:tabs>
        <w:rPr>
          <w:sz w:val="32"/>
          <w:szCs w:val="32"/>
        </w:rPr>
      </w:pPr>
      <w:r>
        <w:rPr>
          <w:sz w:val="32"/>
          <w:szCs w:val="32"/>
        </w:rPr>
        <w:tab/>
        <w:t>Przewodniczący</w:t>
      </w:r>
    </w:p>
    <w:p w:rsidR="006E6DF7" w:rsidRDefault="006E6DF7" w:rsidP="006E6DF7">
      <w:pPr>
        <w:tabs>
          <w:tab w:val="left" w:pos="241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Powiatowej Komisji Wyborczej</w:t>
      </w:r>
    </w:p>
    <w:p w:rsidR="006E6DF7" w:rsidRPr="00B80F0B" w:rsidRDefault="006E6DF7" w:rsidP="006E6DF7">
      <w:pPr>
        <w:rPr>
          <w:sz w:val="32"/>
          <w:szCs w:val="32"/>
        </w:rPr>
      </w:pPr>
    </w:p>
    <w:p w:rsidR="006E6DF7" w:rsidRDefault="006E6DF7" w:rsidP="006E6DF7">
      <w:pPr>
        <w:tabs>
          <w:tab w:val="left" w:pos="40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/-/ </w:t>
      </w:r>
      <w:r>
        <w:rPr>
          <w:sz w:val="32"/>
          <w:szCs w:val="32"/>
        </w:rPr>
        <w:t xml:space="preserve">Andrzej </w:t>
      </w:r>
      <w:proofErr w:type="spellStart"/>
      <w:r>
        <w:rPr>
          <w:sz w:val="32"/>
          <w:szCs w:val="32"/>
        </w:rPr>
        <w:t>Pitoń</w:t>
      </w:r>
      <w:proofErr w:type="spellEnd"/>
    </w:p>
    <w:p w:rsidR="006E6DF7" w:rsidRPr="00B80F0B" w:rsidRDefault="006E6DF7" w:rsidP="006E6DF7">
      <w:pPr>
        <w:tabs>
          <w:tab w:val="left" w:pos="40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54967" w:rsidRDefault="00054967"/>
    <w:sectPr w:rsidR="0005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169AB"/>
    <w:multiLevelType w:val="hybridMultilevel"/>
    <w:tmpl w:val="F5F43B4E"/>
    <w:lvl w:ilvl="0" w:tplc="E0281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C44B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F7"/>
    <w:rsid w:val="00054967"/>
    <w:rsid w:val="006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5BDAC-399B-498E-BFFE-9F665C18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Koscielisko</dc:creator>
  <cp:keywords/>
  <dc:description/>
  <cp:lastModifiedBy>Koscielisko</cp:lastModifiedBy>
  <cp:revision>1</cp:revision>
  <cp:lastPrinted>2018-10-19T12:18:00Z</cp:lastPrinted>
  <dcterms:created xsi:type="dcterms:W3CDTF">2018-10-19T12:12:00Z</dcterms:created>
  <dcterms:modified xsi:type="dcterms:W3CDTF">2018-10-19T12:19:00Z</dcterms:modified>
</cp:coreProperties>
</file>